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1A0" w:rsidRPr="00936B02" w:rsidRDefault="00DE19DC" w:rsidP="00DE19DC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  <w:r>
        <w:rPr>
          <w:noProof/>
          <w:lang w:bidi="si-LK"/>
        </w:rPr>
        <w:drawing>
          <wp:anchor distT="0" distB="0" distL="114300" distR="114300" simplePos="0" relativeHeight="251672576" behindDoc="0" locked="0" layoutInCell="1" allowOverlap="1" wp14:anchorId="153F3ADD" wp14:editId="35C1F85E">
            <wp:simplePos x="0" y="0"/>
            <wp:positionH relativeFrom="column">
              <wp:posOffset>4034790</wp:posOffset>
            </wp:positionH>
            <wp:positionV relativeFrom="paragraph">
              <wp:posOffset>-232410</wp:posOffset>
            </wp:positionV>
            <wp:extent cx="2091464" cy="774067"/>
            <wp:effectExtent l="0" t="0" r="4445" b="6985"/>
            <wp:wrapNone/>
            <wp:docPr id="3" name="Рисунок 3" descr="https://i.mycdn.me/i?r=AyH4iRPQ2q0otWIFepML2LxR99KtJ8it4eRmU2vL5Xep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99KtJ8it4eRmU2vL5Xepw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464" cy="77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C1C" w:rsidRPr="00936B02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Уважаемые жители</w:t>
      </w:r>
    </w:p>
    <w:p w:rsidR="00D02C1C" w:rsidRPr="00936B02" w:rsidRDefault="00F048C2" w:rsidP="00DE19DC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д. Успенка</w:t>
      </w:r>
      <w:r w:rsidR="00D02C1C" w:rsidRPr="00936B02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!</w:t>
      </w:r>
    </w:p>
    <w:p w:rsidR="00645251" w:rsidRPr="00936B02" w:rsidRDefault="00645251" w:rsidP="001251A0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</w:p>
    <w:p w:rsidR="00CE0A25" w:rsidRPr="00936B02" w:rsidRDefault="00D02C1C" w:rsidP="001251A0">
      <w:pPr>
        <w:spacing w:after="0" w:line="240" w:lineRule="auto"/>
        <w:ind w:left="-1134" w:firstLine="284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Представляем Вашему вниманию ПРОГРАММУ ПОДДЕРЖКИ МЕСТНЫХ ИНИЦИАТИВ (ППМИ)</w:t>
      </w:r>
      <w:r w:rsidR="00CE0A25" w:rsidRPr="00936B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</w:p>
    <w:p w:rsidR="00CE0A25" w:rsidRPr="00936B02" w:rsidRDefault="00D02C1C" w:rsidP="001251A0">
      <w:pPr>
        <w:spacing w:after="0" w:line="240" w:lineRule="auto"/>
        <w:ind w:left="-1134" w:firstLine="284"/>
        <w:jc w:val="center"/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>ЧТО ТАКОЕ ППМИ?</w:t>
      </w:r>
    </w:p>
    <w:p w:rsidR="00D02C1C" w:rsidRPr="00936B02" w:rsidRDefault="00D02C1C" w:rsidP="001251A0">
      <w:pPr>
        <w:spacing w:after="0" w:line="240" w:lineRule="auto"/>
        <w:ind w:left="-1134" w:firstLine="284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ППМИ</w:t>
      </w:r>
      <w:r w:rsidRPr="00936B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– это механизм, позволяющий объединить финансовые ресурсы краевого бюджета, бюджета муниципального образования, средства физических и юридических лиц, и направить их на решение социально-значимых проблем.</w:t>
      </w:r>
    </w:p>
    <w:p w:rsidR="00CE0A25" w:rsidRPr="00936B02" w:rsidRDefault="00D02C1C" w:rsidP="001251A0">
      <w:pPr>
        <w:spacing w:after="0" w:line="240" w:lineRule="auto"/>
        <w:ind w:left="-1134" w:firstLine="284"/>
        <w:jc w:val="center"/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>ОСНОВНЫЕ НАПРАВЛЕНИЯ:</w:t>
      </w:r>
    </w:p>
    <w:p w:rsidR="001251A0" w:rsidRPr="00936B02" w:rsidRDefault="001251A0" w:rsidP="001251A0">
      <w:pPr>
        <w:spacing w:after="0" w:line="240" w:lineRule="auto"/>
        <w:ind w:left="-1134" w:firstLine="284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sectPr w:rsidR="001251A0" w:rsidRPr="00936B02" w:rsidSect="00936B02">
          <w:pgSz w:w="11906" w:h="16838"/>
          <w:pgMar w:top="426" w:right="566" w:bottom="1134" w:left="1701" w:header="708" w:footer="123" w:gutter="0"/>
          <w:cols w:space="708"/>
          <w:docGrid w:linePitch="360"/>
        </w:sectPr>
      </w:pPr>
    </w:p>
    <w:p w:rsidR="00CE0A25" w:rsidRPr="00936B02" w:rsidRDefault="00D02C1C" w:rsidP="001251A0">
      <w:pPr>
        <w:spacing w:after="0" w:line="240" w:lineRule="auto"/>
        <w:ind w:firstLine="284"/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lastRenderedPageBreak/>
        <w:t>-</w:t>
      </w:r>
      <w:r w:rsidRPr="00936B02"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  <w:t>объекты коммунальной инфраструктуры и внешнего благоустройства;</w:t>
      </w:r>
    </w:p>
    <w:p w:rsidR="00CE0A25" w:rsidRPr="00936B02" w:rsidRDefault="00D02C1C" w:rsidP="001251A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  <w:t>-объекты первичных мер пожарной безопасности;</w:t>
      </w:r>
    </w:p>
    <w:p w:rsidR="00CE0A25" w:rsidRPr="00936B02" w:rsidRDefault="00D02C1C" w:rsidP="001251A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  <w:t>- объекты культуры (сельские дома культуры, библиотеками);</w:t>
      </w:r>
    </w:p>
    <w:p w:rsidR="00CE0A25" w:rsidRPr="00936B02" w:rsidRDefault="00D02C1C" w:rsidP="001251A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  <w:lastRenderedPageBreak/>
        <w:t>- детские площадки;</w:t>
      </w:r>
    </w:p>
    <w:p w:rsidR="00CE0A25" w:rsidRPr="00936B02" w:rsidRDefault="00D02C1C" w:rsidP="001251A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  <w:t>- парки;</w:t>
      </w:r>
    </w:p>
    <w:p w:rsidR="00CE0A25" w:rsidRPr="00936B02" w:rsidRDefault="00D02C1C" w:rsidP="001251A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  <w:t>- места отдыха;</w:t>
      </w:r>
    </w:p>
    <w:p w:rsidR="00CE0A25" w:rsidRPr="00936B02" w:rsidRDefault="00D02C1C" w:rsidP="001251A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  <w:t>- спортивные площадки;</w:t>
      </w:r>
    </w:p>
    <w:p w:rsidR="00CE0A25" w:rsidRPr="00936B02" w:rsidRDefault="00D02C1C" w:rsidP="001251A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  <w:t>- площади;</w:t>
      </w:r>
    </w:p>
    <w:p w:rsidR="00D02C1C" w:rsidRPr="00936B02" w:rsidRDefault="00CE0A25" w:rsidP="001251A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  <w:t>- места захоронения.</w:t>
      </w:r>
    </w:p>
    <w:p w:rsidR="001251A0" w:rsidRPr="00936B02" w:rsidRDefault="001251A0" w:rsidP="001251A0">
      <w:pPr>
        <w:spacing w:after="0" w:line="240" w:lineRule="auto"/>
        <w:ind w:left="-1134" w:firstLine="284"/>
        <w:jc w:val="both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sectPr w:rsidR="001251A0" w:rsidRPr="00936B02" w:rsidSect="00936B02">
          <w:type w:val="continuous"/>
          <w:pgSz w:w="11906" w:h="16838"/>
          <w:pgMar w:top="709" w:right="566" w:bottom="1134" w:left="1134" w:header="708" w:footer="123" w:gutter="0"/>
          <w:cols w:num="2" w:space="708"/>
          <w:docGrid w:linePitch="360"/>
        </w:sectPr>
      </w:pPr>
    </w:p>
    <w:p w:rsidR="00CE0A25" w:rsidRPr="00936B02" w:rsidRDefault="00D02C1C" w:rsidP="001251A0">
      <w:pPr>
        <w:spacing w:after="0" w:line="240" w:lineRule="auto"/>
        <w:ind w:left="-1134" w:firstLine="284"/>
        <w:jc w:val="center"/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lastRenderedPageBreak/>
        <w:t>ЭТАПЫ РЕАЛИЗАЦИИ:</w:t>
      </w:r>
    </w:p>
    <w:p w:rsidR="00CE0A25" w:rsidRPr="00936B02" w:rsidRDefault="00CE0A25" w:rsidP="001251A0">
      <w:pPr>
        <w:pStyle w:val="a4"/>
        <w:numPr>
          <w:ilvl w:val="0"/>
          <w:numId w:val="1"/>
        </w:numPr>
        <w:tabs>
          <w:tab w:val="left" w:pos="-567"/>
        </w:tabs>
        <w:spacing w:after="0" w:line="240" w:lineRule="auto"/>
        <w:ind w:left="-1134" w:firstLine="284"/>
        <w:jc w:val="both"/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  <w:t>Проведение предварительных собраний населения для обозначения проблемы и анкетирования.</w:t>
      </w:r>
    </w:p>
    <w:p w:rsidR="00CE0A25" w:rsidRPr="00936B02" w:rsidRDefault="00CE0A25" w:rsidP="001251A0">
      <w:pPr>
        <w:pStyle w:val="a4"/>
        <w:numPr>
          <w:ilvl w:val="0"/>
          <w:numId w:val="1"/>
        </w:numPr>
        <w:tabs>
          <w:tab w:val="left" w:pos="-567"/>
        </w:tabs>
        <w:spacing w:after="0" w:line="240" w:lineRule="auto"/>
        <w:ind w:left="-1134" w:firstLine="284"/>
        <w:jc w:val="both"/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  <w:t xml:space="preserve">Проведение собрания для обсуждения и выбора актуальной проблемы в проекте. Определение вклада населения и других источников </w:t>
      </w:r>
      <w:proofErr w:type="spellStart"/>
      <w:r w:rsidRPr="00936B02"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  <w:t>софинансирования</w:t>
      </w:r>
      <w:proofErr w:type="spellEnd"/>
      <w:r w:rsidRPr="00936B02"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  <w:t xml:space="preserve"> проекта.</w:t>
      </w:r>
    </w:p>
    <w:p w:rsidR="00CE0A25" w:rsidRPr="00936B02" w:rsidRDefault="00645251" w:rsidP="001251A0">
      <w:pPr>
        <w:pStyle w:val="a4"/>
        <w:numPr>
          <w:ilvl w:val="0"/>
          <w:numId w:val="1"/>
        </w:numPr>
        <w:tabs>
          <w:tab w:val="left" w:pos="-567"/>
        </w:tabs>
        <w:spacing w:after="0" w:line="240" w:lineRule="auto"/>
        <w:ind w:left="-1134" w:firstLine="284"/>
        <w:jc w:val="both"/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  <w:t>Подготовка и направление заявок.</w:t>
      </w:r>
    </w:p>
    <w:p w:rsidR="00CE0A25" w:rsidRPr="00936B02" w:rsidRDefault="00D02C1C" w:rsidP="001251A0">
      <w:pPr>
        <w:pStyle w:val="a4"/>
        <w:numPr>
          <w:ilvl w:val="0"/>
          <w:numId w:val="1"/>
        </w:numPr>
        <w:tabs>
          <w:tab w:val="left" w:pos="-567"/>
        </w:tabs>
        <w:spacing w:after="0" w:line="240" w:lineRule="auto"/>
        <w:ind w:left="-1134" w:firstLine="284"/>
        <w:jc w:val="both"/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  <w:t>Конкурсный отбо</w:t>
      </w:r>
      <w:r w:rsidR="00645251" w:rsidRPr="00936B02"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  <w:t>р.</w:t>
      </w:r>
    </w:p>
    <w:p w:rsidR="00CE0A25" w:rsidRPr="00936B02" w:rsidRDefault="00645251" w:rsidP="001251A0">
      <w:pPr>
        <w:pStyle w:val="a4"/>
        <w:numPr>
          <w:ilvl w:val="0"/>
          <w:numId w:val="1"/>
        </w:numPr>
        <w:tabs>
          <w:tab w:val="left" w:pos="-567"/>
        </w:tabs>
        <w:spacing w:after="0" w:line="240" w:lineRule="auto"/>
        <w:ind w:left="-1134" w:firstLine="284"/>
        <w:jc w:val="both"/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  <w:t>Реализация проекта.</w:t>
      </w:r>
    </w:p>
    <w:p w:rsidR="00D02C1C" w:rsidRPr="00936B02" w:rsidRDefault="00D02C1C" w:rsidP="001251A0">
      <w:pPr>
        <w:pStyle w:val="a4"/>
        <w:numPr>
          <w:ilvl w:val="0"/>
          <w:numId w:val="1"/>
        </w:numPr>
        <w:tabs>
          <w:tab w:val="left" w:pos="-567"/>
        </w:tabs>
        <w:spacing w:after="0" w:line="240" w:lineRule="auto"/>
        <w:ind w:left="-1134" w:firstLine="284"/>
        <w:jc w:val="both"/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  <w:t>Торжественное открытие.</w:t>
      </w:r>
    </w:p>
    <w:p w:rsidR="00CE0A25" w:rsidRPr="00936B02" w:rsidRDefault="00D02C1C" w:rsidP="001251A0">
      <w:pPr>
        <w:spacing w:after="0" w:line="240" w:lineRule="auto"/>
        <w:ind w:left="-1134" w:firstLine="284"/>
        <w:jc w:val="center"/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>УСЛОВИЯ СОФИНАНСИРОВАНИЯ:</w:t>
      </w:r>
    </w:p>
    <w:p w:rsidR="00CE0A25" w:rsidRPr="00936B02" w:rsidRDefault="00645251" w:rsidP="001251A0">
      <w:pPr>
        <w:spacing w:after="0" w:line="240" w:lineRule="auto"/>
        <w:ind w:left="-1134" w:firstLine="284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85% - краевой бюджет – можем получить </w:t>
      </w:r>
      <w:r w:rsidR="00612A6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719 528</w:t>
      </w:r>
      <w:r w:rsidR="00F048C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,0 </w:t>
      </w:r>
      <w:r w:rsidRPr="00936B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рублей.</w:t>
      </w:r>
    </w:p>
    <w:p w:rsidR="00CE0A25" w:rsidRPr="00936B02" w:rsidRDefault="00936B02" w:rsidP="001251A0">
      <w:pPr>
        <w:spacing w:after="0" w:line="240" w:lineRule="auto"/>
        <w:ind w:left="-1134" w:firstLine="284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936B02">
        <w:rPr>
          <w:noProof/>
          <w:sz w:val="26"/>
          <w:szCs w:val="26"/>
          <w:lang w:bidi="si-LK"/>
        </w:rPr>
        <w:drawing>
          <wp:anchor distT="0" distB="0" distL="114300" distR="114300" simplePos="0" relativeHeight="251661824" behindDoc="0" locked="0" layoutInCell="1" allowOverlap="1" wp14:anchorId="20B96C9C" wp14:editId="0488667B">
            <wp:simplePos x="0" y="0"/>
            <wp:positionH relativeFrom="column">
              <wp:posOffset>-832485</wp:posOffset>
            </wp:positionH>
            <wp:positionV relativeFrom="paragraph">
              <wp:posOffset>119380</wp:posOffset>
            </wp:positionV>
            <wp:extent cx="1449705" cy="1699895"/>
            <wp:effectExtent l="0" t="0" r="0" b="0"/>
            <wp:wrapSquare wrapText="bothSides"/>
            <wp:docPr id="4" name="Рисунок 4" descr="http://www.xn--90aoaufhnj2b.xn--p1ai/tinybrowser/fulls/images/ppmi/2018/2/slay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xn--90aoaufhnj2b.xn--p1ai/tinybrowser/fulls/images/ppmi/2018/2/slayd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017"/>
                    <a:stretch/>
                  </pic:blipFill>
                  <pic:spPr bwMode="auto">
                    <a:xfrm>
                      <a:off x="0" y="0"/>
                      <a:ext cx="1449705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251" w:rsidRPr="00936B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5% - муниципальный бюджет – одобрено </w:t>
      </w:r>
      <w:r w:rsidR="00612A6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42 325</w:t>
      </w:r>
      <w:r w:rsidR="00F048C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,0 </w:t>
      </w:r>
      <w:r w:rsidR="00645251" w:rsidRPr="00936B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рублей.</w:t>
      </w:r>
    </w:p>
    <w:p w:rsidR="00CE0A25" w:rsidRPr="00936B02" w:rsidRDefault="00645251" w:rsidP="001251A0">
      <w:pPr>
        <w:spacing w:after="0" w:line="240" w:lineRule="auto"/>
        <w:ind w:left="-1134" w:firstLine="284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3% - средства граждан – </w:t>
      </w:r>
      <w:r w:rsidR="00F048C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25 395 </w:t>
      </w:r>
      <w:r w:rsidRPr="00936B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руб. необходи</w:t>
      </w:r>
      <w:r w:rsidR="00F048C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мо собрать с жителей (минимум 210</w:t>
      </w:r>
      <w:r w:rsidRPr="00936B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р. </w:t>
      </w:r>
      <w:proofErr w:type="gramStart"/>
      <w:r w:rsidRPr="00936B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со</w:t>
      </w:r>
      <w:proofErr w:type="gramEnd"/>
      <w:r w:rsidRPr="00936B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взрослого)</w:t>
      </w:r>
    </w:p>
    <w:p w:rsidR="00D02C1C" w:rsidRPr="00936B02" w:rsidRDefault="00D02C1C" w:rsidP="001251A0">
      <w:pPr>
        <w:spacing w:after="0" w:line="240" w:lineRule="auto"/>
        <w:ind w:left="-1134" w:firstLine="284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7% - </w:t>
      </w:r>
      <w:r w:rsidR="00645251" w:rsidRPr="00936B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предприниматели – </w:t>
      </w:r>
      <w:r w:rsidR="00F048C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59 256,0</w:t>
      </w:r>
      <w:r w:rsidR="00645251" w:rsidRPr="00936B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рублей (одобрено местными предпринимателями).</w:t>
      </w:r>
    </w:p>
    <w:p w:rsidR="00CE0A25" w:rsidRPr="00936B02" w:rsidRDefault="00D02C1C" w:rsidP="001251A0">
      <w:pPr>
        <w:spacing w:after="0" w:line="240" w:lineRule="auto"/>
        <w:ind w:left="-1134" w:firstLine="284"/>
        <w:jc w:val="center"/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>ЧТО НЕОХОДИМО ОТ ЖИТЕЛЕЙ:</w:t>
      </w:r>
    </w:p>
    <w:p w:rsidR="00CE0A25" w:rsidRPr="00936B02" w:rsidRDefault="00D02C1C" w:rsidP="001251A0">
      <w:pPr>
        <w:spacing w:after="0" w:line="240" w:lineRule="auto"/>
        <w:ind w:left="-1134" w:firstLine="284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 желание и вера в победу;</w:t>
      </w:r>
    </w:p>
    <w:p w:rsidR="00CE0A25" w:rsidRPr="00936B02" w:rsidRDefault="00D02C1C" w:rsidP="001251A0">
      <w:pPr>
        <w:spacing w:after="0" w:line="240" w:lineRule="auto"/>
        <w:ind w:left="-1134" w:firstLine="284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 голосование за проект;</w:t>
      </w:r>
    </w:p>
    <w:p w:rsidR="00CE0A25" w:rsidRPr="00936B02" w:rsidRDefault="00D02C1C" w:rsidP="001251A0">
      <w:pPr>
        <w:spacing w:after="0" w:line="240" w:lineRule="auto"/>
        <w:ind w:left="-1134" w:firstLine="284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- определение актива из числа жителей. </w:t>
      </w:r>
    </w:p>
    <w:p w:rsidR="00CE0A25" w:rsidRPr="00936B02" w:rsidRDefault="00D02C1C" w:rsidP="001251A0">
      <w:pPr>
        <w:spacing w:after="0" w:line="240" w:lineRule="auto"/>
        <w:ind w:left="-1134" w:firstLine="284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 участие в общем собрании населения;</w:t>
      </w:r>
    </w:p>
    <w:p w:rsidR="00D02C1C" w:rsidRPr="00936B02" w:rsidRDefault="00D02C1C" w:rsidP="001251A0">
      <w:pPr>
        <w:spacing w:after="0" w:line="240" w:lineRule="auto"/>
        <w:ind w:left="-1134" w:firstLine="284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 вклад в денежной форме или обеспечение нефинансового вклада (труд, материал и пр.).</w:t>
      </w:r>
    </w:p>
    <w:p w:rsidR="00CE0A25" w:rsidRPr="00936B02" w:rsidRDefault="00D02C1C" w:rsidP="001251A0">
      <w:pPr>
        <w:spacing w:after="0" w:line="240" w:lineRule="auto"/>
        <w:ind w:left="-1134" w:firstLine="284"/>
        <w:jc w:val="center"/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>КАК ПОБЕДИТЬ?</w:t>
      </w:r>
    </w:p>
    <w:p w:rsidR="00CE0A25" w:rsidRPr="00936B02" w:rsidRDefault="00D02C1C" w:rsidP="00A2538F">
      <w:pPr>
        <w:spacing w:after="0" w:line="240" w:lineRule="auto"/>
        <w:ind w:left="-1134" w:firstLine="284"/>
        <w:jc w:val="center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У Нас есть все шансы! Необходимо </w:t>
      </w:r>
      <w:r w:rsidR="00A2538F" w:rsidRPr="00936B02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только</w:t>
      </w:r>
      <w:r w:rsidRPr="00936B02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:</w:t>
      </w:r>
    </w:p>
    <w:p w:rsidR="00A2538F" w:rsidRPr="00936B02" w:rsidRDefault="00D02C1C" w:rsidP="001251A0">
      <w:pPr>
        <w:spacing w:after="0" w:line="240" w:lineRule="auto"/>
        <w:ind w:left="-1134" w:firstLine="284"/>
        <w:jc w:val="both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 пригласить на собрани</w:t>
      </w:r>
      <w:r w:rsidR="00A2538F" w:rsidRPr="00936B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е всех друзей, родных и близких, так как для вступления в проект необходимо </w:t>
      </w:r>
      <w:r w:rsidR="00F048C2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35</w:t>
      </w:r>
      <w:r w:rsidR="00A2538F" w:rsidRPr="00936B02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жителей присутствующих на собрании. </w:t>
      </w:r>
    </w:p>
    <w:p w:rsidR="00D816CD" w:rsidRPr="00936B02" w:rsidRDefault="00D816CD" w:rsidP="00D816CD">
      <w:pPr>
        <w:spacing w:after="0" w:line="240" w:lineRule="auto"/>
        <w:ind w:left="-1134" w:firstLine="284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- принять участие в финансировании (денежный вклад: если каждый </w:t>
      </w:r>
      <w:r w:rsidR="00F048C2" w:rsidRPr="00936B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внесёт</w:t>
      </w:r>
      <w:r w:rsidRPr="00936B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минимум </w:t>
      </w:r>
      <w:r w:rsidR="00F048C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210 </w:t>
      </w:r>
      <w:r w:rsidRPr="00936B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рублей на общее дело, то мы вместе реализуем проект для всех жителей </w:t>
      </w:r>
      <w:r w:rsidR="00F048C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деревни</w:t>
      </w:r>
      <w:r w:rsidRPr="00936B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);</w:t>
      </w:r>
    </w:p>
    <w:p w:rsidR="00D816CD" w:rsidRPr="00936B02" w:rsidRDefault="00D816CD" w:rsidP="001251A0">
      <w:pPr>
        <w:spacing w:after="0" w:line="240" w:lineRule="auto"/>
        <w:ind w:left="-1134" w:firstLine="284"/>
        <w:jc w:val="both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 нашу инициативу уже поддержали предприниматели и готовы вложить свой вклад в финансирование проекта!</w:t>
      </w:r>
    </w:p>
    <w:p w:rsidR="00CE0A25" w:rsidRPr="0023457C" w:rsidRDefault="00A2538F" w:rsidP="00936B02">
      <w:pPr>
        <w:spacing w:after="0" w:line="240" w:lineRule="auto"/>
        <w:ind w:left="-1134" w:firstLine="284"/>
        <w:jc w:val="center"/>
        <w:rPr>
          <w:rFonts w:ascii="Times New Roman" w:hAnsi="Times New Roman" w:cs="Times New Roman"/>
          <w:b/>
          <w:color w:val="333333"/>
          <w:sz w:val="26"/>
          <w:szCs w:val="26"/>
          <w:u w:val="single"/>
          <w:shd w:val="clear" w:color="auto" w:fill="FFFFFF"/>
        </w:rPr>
      </w:pPr>
      <w:r w:rsidRPr="0023457C">
        <w:rPr>
          <w:rFonts w:ascii="Times New Roman" w:hAnsi="Times New Roman" w:cs="Times New Roman"/>
          <w:b/>
          <w:color w:val="333333"/>
          <w:sz w:val="26"/>
          <w:szCs w:val="26"/>
          <w:u w:val="single"/>
          <w:shd w:val="clear" w:color="auto" w:fill="FFFFFF"/>
        </w:rPr>
        <w:t>Собрание состоится</w:t>
      </w:r>
      <w:r w:rsidR="00D816CD" w:rsidRPr="0023457C">
        <w:rPr>
          <w:rFonts w:ascii="Times New Roman" w:hAnsi="Times New Roman" w:cs="Times New Roman"/>
          <w:b/>
          <w:color w:val="333333"/>
          <w:sz w:val="26"/>
          <w:szCs w:val="26"/>
          <w:u w:val="single"/>
          <w:shd w:val="clear" w:color="auto" w:fill="FFFFFF"/>
        </w:rPr>
        <w:t>!</w:t>
      </w:r>
      <w:r w:rsidR="00936B02" w:rsidRPr="0023457C">
        <w:rPr>
          <w:rFonts w:ascii="Times New Roman" w:hAnsi="Times New Roman" w:cs="Times New Roman"/>
          <w:b/>
          <w:color w:val="333333"/>
          <w:sz w:val="26"/>
          <w:szCs w:val="26"/>
          <w:u w:val="single"/>
          <w:shd w:val="clear" w:color="auto" w:fill="FFFFFF"/>
        </w:rPr>
        <w:t xml:space="preserve"> </w:t>
      </w:r>
      <w:r w:rsidR="00F048C2" w:rsidRPr="0023457C">
        <w:rPr>
          <w:rFonts w:ascii="Times New Roman" w:hAnsi="Times New Roman" w:cs="Times New Roman"/>
          <w:b/>
          <w:color w:val="333333"/>
          <w:sz w:val="26"/>
          <w:szCs w:val="26"/>
          <w:u w:val="single"/>
          <w:shd w:val="clear" w:color="auto" w:fill="FFFFFF"/>
        </w:rPr>
        <w:t xml:space="preserve"> 3</w:t>
      </w:r>
      <w:r w:rsidRPr="0023457C">
        <w:rPr>
          <w:rFonts w:ascii="Times New Roman" w:hAnsi="Times New Roman" w:cs="Times New Roman"/>
          <w:b/>
          <w:color w:val="333333"/>
          <w:sz w:val="26"/>
          <w:szCs w:val="26"/>
          <w:u w:val="single"/>
          <w:shd w:val="clear" w:color="auto" w:fill="FFFFFF"/>
        </w:rPr>
        <w:t xml:space="preserve"> </w:t>
      </w:r>
      <w:r w:rsidR="00F048C2" w:rsidRPr="0023457C">
        <w:rPr>
          <w:rFonts w:ascii="Times New Roman" w:hAnsi="Times New Roman" w:cs="Times New Roman"/>
          <w:b/>
          <w:color w:val="333333"/>
          <w:sz w:val="26"/>
          <w:szCs w:val="26"/>
          <w:u w:val="single"/>
          <w:shd w:val="clear" w:color="auto" w:fill="FFFFFF"/>
        </w:rPr>
        <w:t>декабря в 15.3</w:t>
      </w:r>
      <w:r w:rsidRPr="0023457C">
        <w:rPr>
          <w:rFonts w:ascii="Times New Roman" w:hAnsi="Times New Roman" w:cs="Times New Roman"/>
          <w:b/>
          <w:color w:val="333333"/>
          <w:sz w:val="26"/>
          <w:szCs w:val="26"/>
          <w:u w:val="single"/>
          <w:shd w:val="clear" w:color="auto" w:fill="FFFFFF"/>
        </w:rPr>
        <w:t>0 часов в</w:t>
      </w:r>
      <w:r w:rsidR="00F048C2" w:rsidRPr="0023457C">
        <w:rPr>
          <w:rFonts w:ascii="Times New Roman" w:hAnsi="Times New Roman" w:cs="Times New Roman"/>
          <w:b/>
          <w:color w:val="333333"/>
          <w:sz w:val="26"/>
          <w:szCs w:val="26"/>
          <w:u w:val="single"/>
          <w:shd w:val="clear" w:color="auto" w:fill="FFFFFF"/>
        </w:rPr>
        <w:t xml:space="preserve"> Успенском</w:t>
      </w:r>
      <w:r w:rsidRPr="0023457C">
        <w:rPr>
          <w:rFonts w:ascii="Times New Roman" w:hAnsi="Times New Roman" w:cs="Times New Roman"/>
          <w:b/>
          <w:color w:val="333333"/>
          <w:sz w:val="26"/>
          <w:szCs w:val="26"/>
          <w:u w:val="single"/>
          <w:shd w:val="clear" w:color="auto" w:fill="FFFFFF"/>
        </w:rPr>
        <w:t xml:space="preserve"> доме культуры.</w:t>
      </w:r>
    </w:p>
    <w:p w:rsidR="00CE0A25" w:rsidRPr="00936B02" w:rsidRDefault="00D02C1C" w:rsidP="00F048C2">
      <w:pPr>
        <w:spacing w:after="0" w:line="240" w:lineRule="auto"/>
        <w:ind w:left="-1134" w:firstLine="284"/>
        <w:jc w:val="center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  <w:r w:rsidRPr="00936B02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ГДЕ ВЗЯТЬ ДОПОЛНИТЕЛЬНУЮ ИНФОРМАЦИЮ?</w:t>
      </w:r>
    </w:p>
    <w:p w:rsidR="008E3D36" w:rsidRPr="00F048C2" w:rsidRDefault="00D02C1C" w:rsidP="001251A0">
      <w:pPr>
        <w:spacing w:after="0" w:line="240" w:lineRule="auto"/>
        <w:ind w:left="-1134" w:firstLine="284"/>
        <w:jc w:val="both"/>
        <w:rPr>
          <w:rStyle w:val="a3"/>
          <w:rFonts w:ascii="Times New Roman" w:hAnsi="Times New Roman" w:cs="Times New Roman"/>
          <w:color w:val="FF0000"/>
          <w:sz w:val="26"/>
          <w:szCs w:val="26"/>
          <w:u w:val="none"/>
          <w:shd w:val="clear" w:color="auto" w:fill="FFFFFF"/>
        </w:rPr>
      </w:pPr>
      <w:r w:rsidRPr="00936B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Программы поддержки местных инициатив Красноярского края по адресу </w:t>
      </w:r>
      <w:hyperlink r:id="rId10" w:tgtFrame="_blank" w:history="1">
        <w:r w:rsidRPr="00F048C2">
          <w:rPr>
            <w:rStyle w:val="a3"/>
            <w:rFonts w:ascii="Times New Roman" w:hAnsi="Times New Roman" w:cs="Times New Roman"/>
            <w:color w:val="FF0000"/>
            <w:sz w:val="26"/>
            <w:szCs w:val="26"/>
            <w:u w:val="none"/>
            <w:shd w:val="clear" w:color="auto" w:fill="FFFFFF"/>
          </w:rPr>
          <w:t>www.ppmi24.ru</w:t>
        </w:r>
      </w:hyperlink>
    </w:p>
    <w:p w:rsidR="00936B02" w:rsidRPr="00F048C2" w:rsidRDefault="00D816CD" w:rsidP="00936B02">
      <w:pPr>
        <w:spacing w:after="0" w:line="240" w:lineRule="auto"/>
        <w:ind w:left="-1134" w:firstLine="284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048C2">
        <w:rPr>
          <w:rStyle w:val="a3"/>
          <w:rFonts w:ascii="Times New Roman" w:hAnsi="Times New Roman" w:cs="Times New Roman"/>
          <w:color w:val="FF0000"/>
          <w:sz w:val="26"/>
          <w:szCs w:val="26"/>
          <w:u w:val="none"/>
          <w:shd w:val="clear" w:color="auto" w:fill="FFFFFF"/>
        </w:rPr>
        <w:t xml:space="preserve">Более подробную информацию о проекте Вы можете получить, обратившись к </w:t>
      </w:r>
      <w:r w:rsidR="00F048C2" w:rsidRPr="00F048C2">
        <w:rPr>
          <w:rStyle w:val="a3"/>
          <w:rFonts w:ascii="Times New Roman" w:hAnsi="Times New Roman" w:cs="Times New Roman"/>
          <w:color w:val="FF0000"/>
          <w:sz w:val="26"/>
          <w:szCs w:val="26"/>
          <w:u w:val="none"/>
          <w:shd w:val="clear" w:color="auto" w:fill="FFFFFF"/>
        </w:rPr>
        <w:t>Коныгиной Елене Васильевне</w:t>
      </w:r>
      <w:r w:rsidR="00D06C0A" w:rsidRPr="00F048C2">
        <w:rPr>
          <w:rStyle w:val="a3"/>
          <w:rFonts w:ascii="Times New Roman" w:hAnsi="Times New Roman" w:cs="Times New Roman"/>
          <w:color w:val="FF0000"/>
          <w:sz w:val="26"/>
          <w:szCs w:val="26"/>
          <w:u w:val="none"/>
          <w:shd w:val="clear" w:color="auto" w:fill="FFFFFF"/>
        </w:rPr>
        <w:t xml:space="preserve">, </w:t>
      </w:r>
      <w:r w:rsidR="00F048C2" w:rsidRPr="00F048C2">
        <w:rPr>
          <w:rStyle w:val="a3"/>
          <w:rFonts w:ascii="Times New Roman" w:hAnsi="Times New Roman" w:cs="Times New Roman"/>
          <w:color w:val="FF0000"/>
          <w:sz w:val="26"/>
          <w:szCs w:val="26"/>
          <w:u w:val="none"/>
          <w:shd w:val="clear" w:color="auto" w:fill="FFFFFF"/>
        </w:rPr>
        <w:t xml:space="preserve">специалисту </w:t>
      </w:r>
      <w:r w:rsidR="008A3867" w:rsidRPr="00F048C2">
        <w:rPr>
          <w:rStyle w:val="a3"/>
          <w:rFonts w:ascii="Times New Roman" w:hAnsi="Times New Roman" w:cs="Times New Roman"/>
          <w:color w:val="FF0000"/>
          <w:sz w:val="26"/>
          <w:szCs w:val="26"/>
          <w:u w:val="none"/>
          <w:shd w:val="clear" w:color="auto" w:fill="FFFFFF"/>
        </w:rPr>
        <w:t xml:space="preserve"> </w:t>
      </w:r>
      <w:r w:rsidR="00F048C2" w:rsidRPr="00F048C2">
        <w:rPr>
          <w:rStyle w:val="a3"/>
          <w:rFonts w:ascii="Times New Roman" w:hAnsi="Times New Roman" w:cs="Times New Roman"/>
          <w:color w:val="FF0000"/>
          <w:sz w:val="26"/>
          <w:szCs w:val="26"/>
          <w:u w:val="none"/>
          <w:shd w:val="clear" w:color="auto" w:fill="FFFFFF"/>
        </w:rPr>
        <w:t>Устьянского</w:t>
      </w:r>
      <w:r w:rsidR="008A3867" w:rsidRPr="00F048C2">
        <w:rPr>
          <w:rStyle w:val="a3"/>
          <w:rFonts w:ascii="Times New Roman" w:hAnsi="Times New Roman" w:cs="Times New Roman"/>
          <w:color w:val="FF0000"/>
          <w:sz w:val="26"/>
          <w:szCs w:val="26"/>
          <w:u w:val="none"/>
          <w:shd w:val="clear" w:color="auto" w:fill="FFFFFF"/>
        </w:rPr>
        <w:t xml:space="preserve"> сельсовета</w:t>
      </w:r>
      <w:r w:rsidR="00D06C0A" w:rsidRPr="00F048C2">
        <w:rPr>
          <w:rStyle w:val="a3"/>
          <w:rFonts w:ascii="Times New Roman" w:hAnsi="Times New Roman" w:cs="Times New Roman"/>
          <w:color w:val="FF0000"/>
          <w:sz w:val="26"/>
          <w:szCs w:val="26"/>
          <w:u w:val="none"/>
          <w:shd w:val="clear" w:color="auto" w:fill="FFFFFF"/>
        </w:rPr>
        <w:t xml:space="preserve"> по телефону 8</w:t>
      </w:r>
      <w:r w:rsidR="00F048C2" w:rsidRPr="00F048C2">
        <w:rPr>
          <w:rStyle w:val="a3"/>
          <w:rFonts w:ascii="Times New Roman" w:hAnsi="Times New Roman" w:cs="Times New Roman"/>
          <w:color w:val="FF0000"/>
          <w:sz w:val="26"/>
          <w:szCs w:val="26"/>
          <w:u w:val="none"/>
          <w:shd w:val="clear" w:color="auto" w:fill="FFFFFF"/>
        </w:rPr>
        <w:t xml:space="preserve"> 39163 722</w:t>
      </w:r>
      <w:r w:rsidR="008A3867" w:rsidRPr="00F048C2">
        <w:rPr>
          <w:rStyle w:val="a3"/>
          <w:rFonts w:ascii="Times New Roman" w:hAnsi="Times New Roman" w:cs="Times New Roman"/>
          <w:color w:val="FF0000"/>
          <w:sz w:val="26"/>
          <w:szCs w:val="26"/>
          <w:u w:val="none"/>
          <w:shd w:val="clear" w:color="auto" w:fill="FFFFFF"/>
        </w:rPr>
        <w:t>72</w:t>
      </w:r>
      <w:r w:rsidR="00D06C0A" w:rsidRPr="00F048C2">
        <w:rPr>
          <w:rStyle w:val="a3"/>
          <w:rFonts w:ascii="Times New Roman" w:hAnsi="Times New Roman" w:cs="Times New Roman"/>
          <w:color w:val="FF0000"/>
          <w:sz w:val="26"/>
          <w:szCs w:val="26"/>
          <w:u w:val="none"/>
          <w:shd w:val="clear" w:color="auto" w:fill="FFFFFF"/>
        </w:rPr>
        <w:t>.</w:t>
      </w:r>
    </w:p>
    <w:p w:rsidR="00FD35B1" w:rsidRDefault="00FD35B1" w:rsidP="00FD35B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D35B1" w:rsidRDefault="00D06C0A" w:rsidP="00FD35B1">
      <w:pPr>
        <w:spacing w:after="0" w:line="240" w:lineRule="auto"/>
      </w:pPr>
      <w:r w:rsidRPr="00936B02">
        <w:rPr>
          <w:rFonts w:ascii="Times New Roman" w:hAnsi="Times New Roman" w:cs="Times New Roman"/>
          <w:b/>
          <w:sz w:val="26"/>
          <w:szCs w:val="26"/>
        </w:rPr>
        <w:t xml:space="preserve">ТОЛЬКО ВМЕСТЕ МЫ СДЕЛАЕМ ЖИЗНЬ В </w:t>
      </w:r>
      <w:r w:rsidR="00F048C2">
        <w:rPr>
          <w:rFonts w:ascii="Times New Roman" w:hAnsi="Times New Roman" w:cs="Times New Roman"/>
          <w:b/>
          <w:sz w:val="26"/>
          <w:szCs w:val="26"/>
        </w:rPr>
        <w:t xml:space="preserve">ДЕРЕВНЕ </w:t>
      </w:r>
      <w:r w:rsidRPr="00936B02">
        <w:rPr>
          <w:rFonts w:ascii="Times New Roman" w:hAnsi="Times New Roman" w:cs="Times New Roman"/>
          <w:b/>
          <w:sz w:val="26"/>
          <w:szCs w:val="26"/>
        </w:rPr>
        <w:t>КОМФОРТНЕЕ!!!</w:t>
      </w:r>
      <w:r w:rsidR="00FD35B1" w:rsidRPr="00FD35B1">
        <w:t xml:space="preserve"> </w:t>
      </w:r>
    </w:p>
    <w:p w:rsidR="00FD35B1" w:rsidRDefault="00FD35B1" w:rsidP="00FD35B1">
      <w:pPr>
        <w:spacing w:after="0" w:line="240" w:lineRule="auto"/>
      </w:pPr>
    </w:p>
    <w:p w:rsidR="0023457C" w:rsidRDefault="00FD35B1" w:rsidP="00FD35B1">
      <w:pPr>
        <w:spacing w:after="0" w:line="240" w:lineRule="auto"/>
      </w:pPr>
      <w:hyperlink r:id="rId11" w:history="1">
        <w:r>
          <w:rPr>
            <w:rStyle w:val="a3"/>
          </w:rPr>
          <w:t>Одн</w:t>
        </w:r>
        <w:r>
          <w:rPr>
            <w:rStyle w:val="a3"/>
          </w:rPr>
          <w:t>о</w:t>
        </w:r>
        <w:r>
          <w:rPr>
            <w:rStyle w:val="a3"/>
          </w:rPr>
          <w:t>классники (ok.ru)</w:t>
        </w:r>
      </w:hyperlink>
    </w:p>
    <w:p w:rsidR="00FD35B1" w:rsidRDefault="00FD35B1" w:rsidP="00612A64">
      <w:pPr>
        <w:spacing w:after="0" w:line="240" w:lineRule="auto"/>
        <w:ind w:left="-1134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hyperlink r:id="rId12" w:history="1">
        <w:r w:rsidRPr="00FD35B1">
          <w:rPr>
            <w:rStyle w:val="a3"/>
            <w:rFonts w:ascii="Times New Roman" w:hAnsi="Times New Roman" w:cs="Times New Roman"/>
            <w:b/>
            <w:sz w:val="26"/>
            <w:szCs w:val="26"/>
          </w:rPr>
          <w:t xml:space="preserve">••• </w:t>
        </w:r>
        <w:r w:rsidRPr="00FD35B1">
          <w:rPr>
            <w:rStyle w:val="a3"/>
            <w:rFonts w:ascii="Times New Roman" w:hAnsi="Times New Roman" w:cs="Times New Roman"/>
            <w:b/>
            <w:sz w:val="26"/>
            <w:szCs w:val="26"/>
          </w:rPr>
          <w:t>(</w:t>
        </w:r>
        <w:r w:rsidRPr="00FD35B1">
          <w:rPr>
            <w:rStyle w:val="a3"/>
            <w:rFonts w:ascii="Times New Roman" w:hAnsi="Times New Roman" w:cs="Times New Roman"/>
            <w:b/>
            <w:sz w:val="26"/>
            <w:szCs w:val="26"/>
          </w:rPr>
          <w:t>ok.ru)</w:t>
        </w:r>
      </w:hyperlink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FD35B1" w:rsidRDefault="00FD35B1" w:rsidP="00612A64">
      <w:pPr>
        <w:spacing w:after="0" w:line="240" w:lineRule="auto"/>
        <w:ind w:left="-1134"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35B1" w:rsidRDefault="00FD35B1" w:rsidP="00FD35B1">
      <w:pPr>
        <w:spacing w:after="0" w:line="240" w:lineRule="auto"/>
        <w:ind w:left="-1134" w:firstLine="284"/>
        <w:rPr>
          <w:rFonts w:ascii="Times New Roman" w:hAnsi="Times New Roman" w:cs="Times New Roman"/>
          <w:b/>
          <w:sz w:val="26"/>
          <w:szCs w:val="26"/>
        </w:rPr>
      </w:pPr>
      <w:r w:rsidRPr="00FD35B1">
        <w:rPr>
          <w:rFonts w:ascii="Times New Roman" w:hAnsi="Times New Roman" w:cs="Times New Roman"/>
          <w:b/>
          <w:sz w:val="26"/>
          <w:szCs w:val="26"/>
        </w:rPr>
        <w:t>https://ok.ru/profil</w:t>
      </w:r>
      <w:bookmarkStart w:id="0" w:name="_GoBack"/>
      <w:bookmarkEnd w:id="0"/>
      <w:r w:rsidRPr="00FD35B1">
        <w:rPr>
          <w:rFonts w:ascii="Times New Roman" w:hAnsi="Times New Roman" w:cs="Times New Roman"/>
          <w:b/>
          <w:sz w:val="26"/>
          <w:szCs w:val="26"/>
        </w:rPr>
        <w:t>e/539222471488/statuses/152381518717760</w:t>
      </w:r>
    </w:p>
    <w:sectPr w:rsidR="00FD35B1" w:rsidSect="00FD35B1">
      <w:type w:val="continuous"/>
      <w:pgSz w:w="11906" w:h="16838"/>
      <w:pgMar w:top="284" w:right="566" w:bottom="0" w:left="1701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468" w:rsidRDefault="00BB0468" w:rsidP="00936B02">
      <w:pPr>
        <w:spacing w:after="0" w:line="240" w:lineRule="auto"/>
      </w:pPr>
      <w:r>
        <w:separator/>
      </w:r>
    </w:p>
  </w:endnote>
  <w:endnote w:type="continuationSeparator" w:id="0">
    <w:p w:rsidR="00BB0468" w:rsidRDefault="00BB0468" w:rsidP="0093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468" w:rsidRDefault="00BB0468" w:rsidP="00936B02">
      <w:pPr>
        <w:spacing w:after="0" w:line="240" w:lineRule="auto"/>
      </w:pPr>
      <w:r>
        <w:separator/>
      </w:r>
    </w:p>
  </w:footnote>
  <w:footnote w:type="continuationSeparator" w:id="0">
    <w:p w:rsidR="00BB0468" w:rsidRDefault="00BB0468" w:rsidP="00936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42B6A"/>
    <w:multiLevelType w:val="hybridMultilevel"/>
    <w:tmpl w:val="A87E6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C1C"/>
    <w:rsid w:val="001251A0"/>
    <w:rsid w:val="0023457C"/>
    <w:rsid w:val="002C593A"/>
    <w:rsid w:val="003E2E47"/>
    <w:rsid w:val="004276D2"/>
    <w:rsid w:val="00516359"/>
    <w:rsid w:val="005639FF"/>
    <w:rsid w:val="00612A64"/>
    <w:rsid w:val="00633571"/>
    <w:rsid w:val="00645251"/>
    <w:rsid w:val="00823496"/>
    <w:rsid w:val="008A3867"/>
    <w:rsid w:val="008D3579"/>
    <w:rsid w:val="008E3D36"/>
    <w:rsid w:val="00936B02"/>
    <w:rsid w:val="00A2538F"/>
    <w:rsid w:val="00A4767A"/>
    <w:rsid w:val="00B8548C"/>
    <w:rsid w:val="00BB0468"/>
    <w:rsid w:val="00CE0A25"/>
    <w:rsid w:val="00D02C1C"/>
    <w:rsid w:val="00D06C0A"/>
    <w:rsid w:val="00D816CD"/>
    <w:rsid w:val="00DC6018"/>
    <w:rsid w:val="00DE19DC"/>
    <w:rsid w:val="00F008DB"/>
    <w:rsid w:val="00F048C2"/>
    <w:rsid w:val="00FD3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C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E0A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3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D3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36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6B02"/>
  </w:style>
  <w:style w:type="paragraph" w:styleId="a9">
    <w:name w:val="footer"/>
    <w:basedOn w:val="a"/>
    <w:link w:val="aa"/>
    <w:uiPriority w:val="99"/>
    <w:unhideWhenUsed/>
    <w:rsid w:val="00936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6B02"/>
  </w:style>
  <w:style w:type="character" w:styleId="ab">
    <w:name w:val="FollowedHyperlink"/>
    <w:basedOn w:val="a0"/>
    <w:uiPriority w:val="99"/>
    <w:semiHidden/>
    <w:unhideWhenUsed/>
    <w:rsid w:val="00FD35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C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E0A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3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D3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36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6B02"/>
  </w:style>
  <w:style w:type="paragraph" w:styleId="a9">
    <w:name w:val="footer"/>
    <w:basedOn w:val="a"/>
    <w:link w:val="aa"/>
    <w:uiPriority w:val="99"/>
    <w:unhideWhenUsed/>
    <w:rsid w:val="00936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6B02"/>
  </w:style>
  <w:style w:type="character" w:styleId="ab">
    <w:name w:val="FollowedHyperlink"/>
    <w:basedOn w:val="a0"/>
    <w:uiPriority w:val="99"/>
    <w:semiHidden/>
    <w:unhideWhenUsed/>
    <w:rsid w:val="00FD35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profile/539222471488/statuses/1523814689759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k.ru/profile/539222471488/statuses/15238146897593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k.ru/dk?cmd=logExternal&amp;st.cmd=logExternal&amp;st.sig=yvjSkIovp50I0YF2m--EFPjIqZn9_BmsHNUlNOGeHpx8FiT9eUPNycc4TECa7vjc&amp;st.link=http%3A%2F%2Fwww.ppmi24.ru&amp;st.name=externalLinkRedirect&amp;st.tid=7074953241949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5</cp:revision>
  <cp:lastPrinted>2019-10-25T19:49:00Z</cp:lastPrinted>
  <dcterms:created xsi:type="dcterms:W3CDTF">2020-11-24T07:37:00Z</dcterms:created>
  <dcterms:modified xsi:type="dcterms:W3CDTF">2020-11-26T04:08:00Z</dcterms:modified>
</cp:coreProperties>
</file>