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6F480" w14:textId="28AE3B59" w:rsidR="009D4CB6" w:rsidRDefault="00E200D5" w:rsidP="005371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 материала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проверки прокуратуры Абанского района возбужден</w:t>
      </w:r>
      <w:r w:rsidR="0085413D">
        <w:rPr>
          <w:rFonts w:ascii="Times New Roman" w:hAnsi="Times New Roman" w:cs="Times New Roman"/>
          <w:b/>
          <w:sz w:val="28"/>
          <w:szCs w:val="28"/>
        </w:rPr>
        <w:t xml:space="preserve">ы </w:t>
      </w:r>
      <w:r>
        <w:rPr>
          <w:rFonts w:ascii="Times New Roman" w:hAnsi="Times New Roman" w:cs="Times New Roman"/>
          <w:b/>
          <w:sz w:val="28"/>
          <w:szCs w:val="28"/>
        </w:rPr>
        <w:t>уголовн</w:t>
      </w:r>
      <w:r w:rsidR="0085413D">
        <w:rPr>
          <w:rFonts w:ascii="Times New Roman" w:hAnsi="Times New Roman" w:cs="Times New Roman"/>
          <w:b/>
          <w:sz w:val="28"/>
          <w:szCs w:val="28"/>
        </w:rPr>
        <w:t>ые</w:t>
      </w:r>
      <w:r>
        <w:rPr>
          <w:rFonts w:ascii="Times New Roman" w:hAnsi="Times New Roman" w:cs="Times New Roman"/>
          <w:b/>
          <w:sz w:val="28"/>
          <w:szCs w:val="28"/>
        </w:rPr>
        <w:t xml:space="preserve"> дел</w:t>
      </w:r>
      <w:r w:rsidR="0085413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о незаконн</w:t>
      </w:r>
      <w:r w:rsidR="0085413D">
        <w:rPr>
          <w:rFonts w:ascii="Times New Roman" w:hAnsi="Times New Roman" w:cs="Times New Roman"/>
          <w:b/>
          <w:sz w:val="28"/>
          <w:szCs w:val="28"/>
        </w:rPr>
        <w:t>ых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рубк</w:t>
      </w:r>
      <w:r w:rsidR="0085413D">
        <w:rPr>
          <w:rFonts w:ascii="Times New Roman" w:hAnsi="Times New Roman" w:cs="Times New Roman"/>
          <w:b/>
          <w:sz w:val="28"/>
          <w:szCs w:val="28"/>
        </w:rPr>
        <w:t>ах</w:t>
      </w:r>
      <w:r>
        <w:rPr>
          <w:rFonts w:ascii="Times New Roman" w:hAnsi="Times New Roman" w:cs="Times New Roman"/>
          <w:b/>
          <w:sz w:val="28"/>
          <w:szCs w:val="28"/>
        </w:rPr>
        <w:t xml:space="preserve"> лесных насаждений</w:t>
      </w:r>
      <w:r w:rsidR="0085413D">
        <w:rPr>
          <w:rFonts w:ascii="Times New Roman" w:hAnsi="Times New Roman" w:cs="Times New Roman"/>
          <w:b/>
          <w:sz w:val="28"/>
          <w:szCs w:val="28"/>
        </w:rPr>
        <w:t xml:space="preserve"> в особо крупном размере</w:t>
      </w:r>
    </w:p>
    <w:p w14:paraId="15622A24" w14:textId="71F7529C" w:rsidR="0053712F" w:rsidRDefault="0053712F" w:rsidP="005371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19EB11" w14:textId="3F278878" w:rsidR="0089344C" w:rsidRDefault="0089344C" w:rsidP="00E200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Абанского района </w:t>
      </w:r>
      <w:r w:rsidR="00E200D5">
        <w:rPr>
          <w:rFonts w:ascii="Times New Roman" w:hAnsi="Times New Roman" w:cs="Times New Roman"/>
          <w:sz w:val="28"/>
          <w:szCs w:val="28"/>
        </w:rPr>
        <w:t xml:space="preserve">провела проверку исполнения законодательства в сфере лесопользования. </w:t>
      </w:r>
    </w:p>
    <w:p w14:paraId="7BC76527" w14:textId="2F25612B" w:rsidR="003352B8" w:rsidRDefault="009B479B" w:rsidP="00E200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на территории Каменского участкового лесничества Абанского района в отсутствие разрешительных документов осуществлены незаконные рубки лесных насаждений. В результате указанных действий лесному фонду причинен ущерб </w:t>
      </w:r>
      <w:r w:rsidR="0085413D">
        <w:rPr>
          <w:rFonts w:ascii="Times New Roman" w:hAnsi="Times New Roman" w:cs="Times New Roman"/>
          <w:sz w:val="28"/>
          <w:szCs w:val="28"/>
        </w:rPr>
        <w:t xml:space="preserve"> на общую сумму более 300 тыс. рублей. </w:t>
      </w:r>
      <w:r w:rsidR="003352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F3581E" w14:textId="2EA23079" w:rsidR="00EF5CFB" w:rsidRDefault="00EF5CFB" w:rsidP="00E200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</w:t>
      </w:r>
      <w:r w:rsidR="008560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направила материал</w:t>
      </w:r>
      <w:r w:rsidR="0085413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проверки в следственный орган для решения вопроса об уголовном преследовани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и. По результатам рассмотрения возбуждено </w:t>
      </w:r>
      <w:r w:rsidR="007C6FC2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уголовн</w:t>
      </w:r>
      <w:r w:rsidR="007C6FC2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дел</w:t>
      </w:r>
      <w:r w:rsidR="007C6F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признакам преступлени</w:t>
      </w:r>
      <w:r w:rsidR="007C6FC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предусмотренного ч.</w:t>
      </w:r>
      <w:r w:rsidR="007C6FC2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ст. 260 УК РФ (незаконная рубка лесных насаждений).</w:t>
      </w:r>
    </w:p>
    <w:p w14:paraId="5737C2D0" w14:textId="02157E20" w:rsidR="0089344C" w:rsidRDefault="0089344C" w:rsidP="005371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Расследование уголовн</w:t>
      </w:r>
      <w:r w:rsidR="0056738B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дел находится на контроле прокуратуры. </w:t>
      </w:r>
    </w:p>
    <w:p w14:paraId="7033AF8D" w14:textId="77ABFBD7" w:rsidR="0053712F" w:rsidRPr="0053712F" w:rsidRDefault="0053712F" w:rsidP="005371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3712F" w:rsidRPr="0053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B6"/>
    <w:rsid w:val="003352B8"/>
    <w:rsid w:val="0051436A"/>
    <w:rsid w:val="0053712F"/>
    <w:rsid w:val="0056738B"/>
    <w:rsid w:val="007A3D54"/>
    <w:rsid w:val="007C6FC2"/>
    <w:rsid w:val="00806E5C"/>
    <w:rsid w:val="0085413D"/>
    <w:rsid w:val="0085601C"/>
    <w:rsid w:val="0089344C"/>
    <w:rsid w:val="009B479B"/>
    <w:rsid w:val="009D4CB6"/>
    <w:rsid w:val="009D7351"/>
    <w:rsid w:val="00E200D5"/>
    <w:rsid w:val="00E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126F"/>
  <w15:chartTrackingRefBased/>
  <w15:docId w15:val="{3494EFF0-A39E-4837-B972-B5AB83F0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Пипия Денис Адамурович</dc:creator>
  <cp:keywords/>
  <dc:description/>
  <cp:lastModifiedBy>Пипия Денис Адамурович</cp:lastModifiedBy>
  <cp:revision>3</cp:revision>
  <dcterms:created xsi:type="dcterms:W3CDTF">2022-07-25T09:55:00Z</dcterms:created>
  <dcterms:modified xsi:type="dcterms:W3CDTF">2022-07-25T09:55:00Z</dcterms:modified>
</cp:coreProperties>
</file>