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Pr="004A071F" w:rsidRDefault="00762D6D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Изменения в специальной оценке условий труда</w:t>
      </w:r>
      <w:r w:rsidR="007F3E8E">
        <w:rPr>
          <w:rFonts w:ascii="Times New Roman" w:hAnsi="Times New Roman" w:cs="Times New Roman"/>
          <w:b/>
          <w:sz w:val="28"/>
          <w:szCs w:val="28"/>
        </w:rPr>
        <w:t>.</w:t>
      </w:r>
    </w:p>
    <w:p w:rsidR="004A071F" w:rsidRDefault="004A071F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D82" w:rsidRDefault="00D73D39" w:rsidP="00DD0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39">
        <w:rPr>
          <w:rFonts w:ascii="Times New Roman" w:hAnsi="Times New Roman" w:cs="Times New Roman"/>
          <w:sz w:val="28"/>
          <w:szCs w:val="28"/>
        </w:rPr>
        <w:t xml:space="preserve">С 1 </w:t>
      </w:r>
      <w:r w:rsidR="00762D6D">
        <w:rPr>
          <w:rFonts w:ascii="Times New Roman" w:hAnsi="Times New Roman" w:cs="Times New Roman"/>
          <w:sz w:val="28"/>
          <w:szCs w:val="28"/>
        </w:rPr>
        <w:t>сентя</w:t>
      </w:r>
      <w:r w:rsidR="009D0EFE">
        <w:rPr>
          <w:rFonts w:ascii="Times New Roman" w:hAnsi="Times New Roman" w:cs="Times New Roman"/>
          <w:sz w:val="28"/>
          <w:szCs w:val="28"/>
        </w:rPr>
        <w:t>бря 2020</w:t>
      </w:r>
      <w:r w:rsidR="00D40D8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0A46">
        <w:rPr>
          <w:rFonts w:ascii="Times New Roman" w:hAnsi="Times New Roman" w:cs="Times New Roman"/>
          <w:sz w:val="28"/>
          <w:szCs w:val="28"/>
        </w:rPr>
        <w:t>действуют изменения, вносимые в некоторые нормативно правовые акты министерства труда и социального развития  Российской Федерации в связи с принятием Федерального закона от 27 декабря 2019 года № 451-ФЗ «О внесении изменений в Федеральный закон «О специальной оценке условий труда».</w:t>
      </w:r>
    </w:p>
    <w:p w:rsidR="00DD0A46" w:rsidRPr="00DD0A46" w:rsidRDefault="00DD0A46" w:rsidP="00DD0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о</w:t>
      </w:r>
      <w:r w:rsidRPr="00DD0A46">
        <w:rPr>
          <w:rFonts w:ascii="Times New Roman" w:hAnsi="Times New Roman" w:cs="Times New Roman"/>
          <w:sz w:val="28"/>
          <w:szCs w:val="28"/>
        </w:rPr>
        <w:t>рганизация, проводящая специальную оценку условий труда, до начала работ по проведению специальной оценки условий труда, но не позднее чем через пять рабочих дней со дня заключения с работодателем гражданско-правового договора о проведении специальной оценки условий труда,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</w:t>
      </w:r>
      <w:proofErr w:type="gramEnd"/>
      <w:r w:rsidRPr="00DD0A46">
        <w:rPr>
          <w:rFonts w:ascii="Times New Roman" w:hAnsi="Times New Roman" w:cs="Times New Roman"/>
          <w:sz w:val="28"/>
          <w:szCs w:val="28"/>
        </w:rPr>
        <w:t xml:space="preserve"> его работодателю до начала выполнения работ по проведению специальной оценки условий труда, в порядке, установленном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28 декабря 2013 года № 426-ФЗ «</w:t>
      </w:r>
      <w:r w:rsidRPr="00DD0A46">
        <w:rPr>
          <w:rFonts w:ascii="Times New Roman" w:hAnsi="Times New Roman" w:cs="Times New Roman"/>
          <w:sz w:val="28"/>
          <w:szCs w:val="28"/>
        </w:rPr>
        <w:t>О специ</w:t>
      </w:r>
      <w:r>
        <w:rPr>
          <w:rFonts w:ascii="Times New Roman" w:hAnsi="Times New Roman" w:cs="Times New Roman"/>
          <w:sz w:val="28"/>
          <w:szCs w:val="28"/>
        </w:rPr>
        <w:t>альной оценке условий труда»</w:t>
      </w:r>
      <w:r w:rsidRPr="00DD0A46">
        <w:rPr>
          <w:rFonts w:ascii="Times New Roman" w:hAnsi="Times New Roman" w:cs="Times New Roman"/>
          <w:sz w:val="28"/>
          <w:szCs w:val="28"/>
        </w:rPr>
        <w:t>.</w:t>
      </w:r>
    </w:p>
    <w:p w:rsidR="00DD0A46" w:rsidRDefault="00DD0A46" w:rsidP="00DD0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46">
        <w:rPr>
          <w:rFonts w:ascii="Times New Roman" w:hAnsi="Times New Roman" w:cs="Times New Roman"/>
          <w:sz w:val="28"/>
          <w:szCs w:val="28"/>
        </w:rPr>
        <w:t>Уведомление о получении идентификационного номера направляется в адрес работодателя организацией, проводящей специальную оценку условий труда,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подписью.</w:t>
      </w: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E8E" w:rsidRPr="00603261" w:rsidRDefault="007F3E8E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                                                                                 А.Н. Михайлов</w:t>
      </w:r>
    </w:p>
    <w:p w:rsidR="004A071F" w:rsidRPr="004A071F" w:rsidRDefault="004A071F" w:rsidP="004A0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071F" w:rsidRPr="004A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283984"/>
    <w:rsid w:val="003227B5"/>
    <w:rsid w:val="004A071F"/>
    <w:rsid w:val="00576674"/>
    <w:rsid w:val="00762D6D"/>
    <w:rsid w:val="007F3E8E"/>
    <w:rsid w:val="009A0CFD"/>
    <w:rsid w:val="009D0EFE"/>
    <w:rsid w:val="009E740F"/>
    <w:rsid w:val="00BB0AD6"/>
    <w:rsid w:val="00D40D82"/>
    <w:rsid w:val="00D73D39"/>
    <w:rsid w:val="00DD0A46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282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95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34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cp:lastPrinted>2020-08-31T04:44:00Z</cp:lastPrinted>
  <dcterms:created xsi:type="dcterms:W3CDTF">2020-12-23T03:49:00Z</dcterms:created>
  <dcterms:modified xsi:type="dcterms:W3CDTF">2020-12-23T03:49:00Z</dcterms:modified>
</cp:coreProperties>
</file>